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A2DA" w14:textId="77777777" w:rsidR="00DE7ED1" w:rsidRDefault="003F3730" w:rsidP="00DE7ED1">
      <w:pPr>
        <w:pStyle w:val="Heading1"/>
      </w:pPr>
      <w:bookmarkStart w:id="0" w:name="_GoBack"/>
      <w:bookmarkEnd w:id="0"/>
      <w:r>
        <w:t>2018 Awards of Success</w:t>
      </w:r>
    </w:p>
    <w:p w14:paraId="424D4483" w14:textId="77777777" w:rsidR="00DE7ED1" w:rsidRPr="003F47F8" w:rsidRDefault="00DE7ED1" w:rsidP="00DE7ED1">
      <w:pPr>
        <w:pStyle w:val="Heading2"/>
      </w:pPr>
      <w:r>
        <w:t>Consent Form:</w:t>
      </w:r>
    </w:p>
    <w:p w14:paraId="294A1BB9" w14:textId="77777777" w:rsidR="00DE7ED1" w:rsidRDefault="00DE7ED1" w:rsidP="00DE7ED1">
      <w:r>
        <w:t xml:space="preserve">By signing this agreement, I, the Nominee: </w:t>
      </w:r>
    </w:p>
    <w:p w14:paraId="1B1662A6" w14:textId="77777777" w:rsidR="00DE7ED1" w:rsidRPr="00DE7ED1" w:rsidRDefault="00DE7ED1" w:rsidP="00DE7ED1">
      <w:pPr>
        <w:pStyle w:val="Bullets"/>
      </w:pPr>
      <w:r>
        <w:t xml:space="preserve">Verify that all the information contained in the CCDI’s Awards of Success </w:t>
      </w:r>
      <w:r w:rsidRPr="00DE7ED1">
        <w:t xml:space="preserve">Nomination Package is accurate and true, and that the personal information of any individual included in the form has been included with that individual’s knowledge and consent. </w:t>
      </w:r>
    </w:p>
    <w:p w14:paraId="44D336FF" w14:textId="77777777" w:rsidR="00DE7ED1" w:rsidRPr="00DE7ED1" w:rsidRDefault="00DE7ED1" w:rsidP="00DE7ED1">
      <w:pPr>
        <w:pStyle w:val="Bullets"/>
      </w:pPr>
      <w:r>
        <w:t xml:space="preserve">Verify that, to the best of my knowledge, I meet the eligibility requirements of the CCDI’s Awards of Success. </w:t>
      </w:r>
    </w:p>
    <w:p w14:paraId="75F1B36B" w14:textId="77777777" w:rsidR="00DE7ED1" w:rsidRPr="00DE7ED1" w:rsidRDefault="00DE7ED1" w:rsidP="00DE7ED1">
      <w:pPr>
        <w:pStyle w:val="Bullets"/>
      </w:pPr>
      <w:r>
        <w:t>Agree that</w:t>
      </w:r>
      <w:r w:rsidRPr="00DE7ED1">
        <w:t xml:space="preserve">, if required, I will be available for an interview the week of </w:t>
      </w:r>
      <w:r w:rsidR="003F3730">
        <w:t>March 17-30, 2018</w:t>
      </w:r>
      <w:r w:rsidRPr="00DE7ED1">
        <w:t xml:space="preserve">. </w:t>
      </w:r>
    </w:p>
    <w:p w14:paraId="547D0775" w14:textId="77777777" w:rsidR="00DE7ED1" w:rsidRPr="00DE7ED1" w:rsidRDefault="00DE7ED1" w:rsidP="00DE7ED1">
      <w:pPr>
        <w:pStyle w:val="Bullets"/>
      </w:pPr>
      <w:r>
        <w:t xml:space="preserve">Agree that if I am </w:t>
      </w:r>
      <w:r w:rsidRPr="00DE7ED1">
        <w:t xml:space="preserve">short-listed as a nominee, I permit CCDI to announce my name publicly. </w:t>
      </w:r>
    </w:p>
    <w:p w14:paraId="5B93E972" w14:textId="66DAEF74" w:rsidR="00DE7ED1" w:rsidRPr="00DE7ED1" w:rsidRDefault="00DE7ED1" w:rsidP="00DE7ED1">
      <w:pPr>
        <w:pStyle w:val="Bullets"/>
      </w:pPr>
      <w:r>
        <w:t xml:space="preserve">Agree that if I am </w:t>
      </w:r>
      <w:r w:rsidRPr="00DE7ED1">
        <w:t xml:space="preserve">short-listed as a nominee, I will attend the CCDI’s BLOOM! Gala Event </w:t>
      </w:r>
      <w:r w:rsidRPr="003F3730">
        <w:t xml:space="preserve">in Toronto on April </w:t>
      </w:r>
      <w:r w:rsidR="003F3730" w:rsidRPr="003F3730">
        <w:t>26</w:t>
      </w:r>
      <w:r w:rsidRPr="003F3730">
        <w:t>, 201</w:t>
      </w:r>
      <w:r w:rsidR="000D1A24">
        <w:t>8</w:t>
      </w:r>
      <w:r w:rsidRPr="003F3730">
        <w:t xml:space="preserve">, or Calgary on </w:t>
      </w:r>
      <w:r w:rsidR="003F3730" w:rsidRPr="003F3730">
        <w:t>May 24, 2018</w:t>
      </w:r>
      <w:r>
        <w:t>,</w:t>
      </w:r>
      <w:r w:rsidRPr="00DE7ED1">
        <w:t xml:space="preserve"> or if I am not able to attend in person, I will pre-record a video acceptance speech to be played at the event.</w:t>
      </w:r>
    </w:p>
    <w:p w14:paraId="546FA15D" w14:textId="77777777" w:rsidR="003F3730" w:rsidRDefault="003F3730" w:rsidP="00DE7ED1"/>
    <w:p w14:paraId="598E5CA7" w14:textId="77777777" w:rsidR="003F3730" w:rsidRDefault="003F3730" w:rsidP="00DE7ED1"/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4090"/>
      </w:tblGrid>
      <w:tr w:rsidR="00DE7ED1" w14:paraId="3CA5B857" w14:textId="77777777" w:rsidTr="00A95845">
        <w:trPr>
          <w:trHeight w:val="590"/>
        </w:trPr>
        <w:tc>
          <w:tcPr>
            <w:tcW w:w="4090" w:type="dxa"/>
            <w:tcBorders>
              <w:bottom w:val="single" w:sz="4" w:space="0" w:color="auto"/>
            </w:tcBorders>
            <w:vAlign w:val="bottom"/>
          </w:tcPr>
          <w:p w14:paraId="458553C6" w14:textId="77777777" w:rsidR="00DE7ED1" w:rsidRDefault="00DE7ED1" w:rsidP="00DE7ED1"/>
        </w:tc>
        <w:sdt>
          <w:sdtPr>
            <w:id w:val="1849295444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4090" w:type="dxa"/>
                <w:vAlign w:val="bottom"/>
              </w:tcPr>
              <w:p w14:paraId="26EBBC5B" w14:textId="77777777" w:rsidR="00DE7ED1" w:rsidRPr="00DE7ED1" w:rsidRDefault="00DE7ED1" w:rsidP="00DE7ED1">
                <w:r w:rsidRPr="00DE7ED1">
                  <w:t>Click here to enter text.</w:t>
                </w:r>
              </w:p>
            </w:tc>
          </w:sdtContent>
        </w:sdt>
      </w:tr>
      <w:tr w:rsidR="00DE7ED1" w14:paraId="0F0E9B49" w14:textId="77777777" w:rsidTr="00A95845">
        <w:tc>
          <w:tcPr>
            <w:tcW w:w="4090" w:type="dxa"/>
            <w:tcBorders>
              <w:top w:val="single" w:sz="4" w:space="0" w:color="auto"/>
            </w:tcBorders>
          </w:tcPr>
          <w:p w14:paraId="3C9DADCF" w14:textId="77777777" w:rsidR="00DE7ED1" w:rsidRPr="00DE7ED1" w:rsidRDefault="00DE7ED1" w:rsidP="00DE7ED1">
            <w:r>
              <w:t>Signature</w:t>
            </w:r>
          </w:p>
        </w:tc>
        <w:tc>
          <w:tcPr>
            <w:tcW w:w="4090" w:type="dxa"/>
          </w:tcPr>
          <w:p w14:paraId="0821ADA0" w14:textId="77777777" w:rsidR="00DE7ED1" w:rsidRPr="00DE7ED1" w:rsidRDefault="00DE7ED1" w:rsidP="00DE7ED1">
            <w:r>
              <w:t>Date</w:t>
            </w:r>
          </w:p>
        </w:tc>
      </w:tr>
      <w:tr w:rsidR="00DE7ED1" w14:paraId="31D2A493" w14:textId="77777777" w:rsidTr="00A95845">
        <w:trPr>
          <w:trHeight w:val="590"/>
        </w:trPr>
        <w:sdt>
          <w:sdtPr>
            <w:id w:val="191047300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4090" w:type="dxa"/>
                <w:vAlign w:val="bottom"/>
              </w:tcPr>
              <w:p w14:paraId="3E67EFEC" w14:textId="534973CC" w:rsidR="00DE7ED1" w:rsidRPr="00DE7ED1" w:rsidRDefault="000D1A24" w:rsidP="00DE7ED1">
                <w:r w:rsidRPr="00DE7ED1">
                  <w:t>Click here to enter text.</w:t>
                </w:r>
              </w:p>
            </w:tc>
          </w:sdtContent>
        </w:sdt>
        <w:sdt>
          <w:sdtPr>
            <w:id w:val="-224914355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4090" w:type="dxa"/>
                <w:vAlign w:val="bottom"/>
              </w:tcPr>
              <w:p w14:paraId="346C179D" w14:textId="58515B9A" w:rsidR="00DE7ED1" w:rsidRPr="00DE7ED1" w:rsidRDefault="000D1A24" w:rsidP="00DE7ED1">
                <w:r w:rsidRPr="00DE7ED1">
                  <w:t>Click here to enter text.</w:t>
                </w:r>
              </w:p>
            </w:tc>
          </w:sdtContent>
        </w:sdt>
      </w:tr>
      <w:tr w:rsidR="00DE7ED1" w14:paraId="49FC7810" w14:textId="77777777" w:rsidTr="00A95845">
        <w:tc>
          <w:tcPr>
            <w:tcW w:w="4090" w:type="dxa"/>
          </w:tcPr>
          <w:p w14:paraId="79005A44" w14:textId="77777777" w:rsidR="00DE7ED1" w:rsidRPr="00DE7ED1" w:rsidRDefault="00DE7ED1" w:rsidP="00DE7ED1">
            <w:r>
              <w:t xml:space="preserve">Name </w:t>
            </w:r>
            <w:r w:rsidRPr="00DE7ED1">
              <w:t>(as it should be published)</w:t>
            </w:r>
          </w:p>
        </w:tc>
        <w:tc>
          <w:tcPr>
            <w:tcW w:w="4090" w:type="dxa"/>
          </w:tcPr>
          <w:p w14:paraId="1D93CBC1" w14:textId="77777777" w:rsidR="00DE7ED1" w:rsidRPr="00DE7ED1" w:rsidRDefault="00DE7ED1" w:rsidP="00DE7ED1">
            <w:r>
              <w:t xml:space="preserve">Title </w:t>
            </w:r>
            <w:r w:rsidRPr="00DE7ED1">
              <w:t>(as it should be published)</w:t>
            </w:r>
          </w:p>
        </w:tc>
      </w:tr>
      <w:tr w:rsidR="00DE7ED1" w14:paraId="39FDEF42" w14:textId="77777777" w:rsidTr="00A95845">
        <w:trPr>
          <w:trHeight w:val="585"/>
        </w:trPr>
        <w:sdt>
          <w:sdtPr>
            <w:id w:val="732660471"/>
            <w:placeholder>
              <w:docPart w:val="3C84B88300E348CF9DF263C445EF3BBF"/>
            </w:placeholder>
            <w:showingPlcHdr/>
            <w:text/>
          </w:sdtPr>
          <w:sdtEndPr/>
          <w:sdtContent>
            <w:tc>
              <w:tcPr>
                <w:tcW w:w="8180" w:type="dxa"/>
                <w:gridSpan w:val="2"/>
                <w:vAlign w:val="bottom"/>
              </w:tcPr>
              <w:p w14:paraId="7596EC8E" w14:textId="1BBA2292" w:rsidR="00DE7ED1" w:rsidRPr="00DE7ED1" w:rsidRDefault="000D1A24" w:rsidP="00DE7ED1">
                <w:r w:rsidRPr="00DE7ED1">
                  <w:t>Click here to enter text.</w:t>
                </w:r>
              </w:p>
            </w:tc>
          </w:sdtContent>
        </w:sdt>
      </w:tr>
      <w:tr w:rsidR="00DE7ED1" w14:paraId="256D324E" w14:textId="77777777" w:rsidTr="00A95845">
        <w:tc>
          <w:tcPr>
            <w:tcW w:w="8180" w:type="dxa"/>
            <w:gridSpan w:val="2"/>
          </w:tcPr>
          <w:p w14:paraId="5DD09190" w14:textId="77777777" w:rsidR="00DE7ED1" w:rsidRPr="00DE7ED1" w:rsidRDefault="00DE7ED1" w:rsidP="00DE7ED1">
            <w:r>
              <w:t xml:space="preserve">Organization </w:t>
            </w:r>
            <w:r w:rsidRPr="00DE7ED1">
              <w:t>(as it should be published)</w:t>
            </w:r>
          </w:p>
        </w:tc>
      </w:tr>
    </w:tbl>
    <w:p w14:paraId="692FB0E0" w14:textId="77777777" w:rsidR="00DE7ED1" w:rsidRPr="00DB6DBD" w:rsidRDefault="00DE7ED1" w:rsidP="00DE7ED1"/>
    <w:p w14:paraId="65A179B5" w14:textId="77777777" w:rsidR="000F1DCA" w:rsidRPr="00D93D78" w:rsidRDefault="000F1DCA" w:rsidP="002864A5">
      <w:pPr>
        <w:rPr>
          <w:lang w:val="en-CA"/>
        </w:rPr>
      </w:pPr>
    </w:p>
    <w:sectPr w:rsidR="000F1DCA" w:rsidRPr="00D93D78" w:rsidSect="0028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244" w:left="1440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EAF6E" w14:textId="77777777" w:rsidR="00DE7ED1" w:rsidRDefault="00DE7ED1" w:rsidP="00056EA8">
      <w:r>
        <w:separator/>
      </w:r>
    </w:p>
    <w:p w14:paraId="617CD971" w14:textId="77777777" w:rsidR="00DE7ED1" w:rsidRDefault="00DE7ED1" w:rsidP="00056EA8"/>
    <w:p w14:paraId="0DAEA3AA" w14:textId="77777777" w:rsidR="00DE7ED1" w:rsidRDefault="00DE7ED1"/>
    <w:p w14:paraId="7FC95B8A" w14:textId="77777777" w:rsidR="00DE7ED1" w:rsidRDefault="00DE7ED1"/>
  </w:endnote>
  <w:endnote w:type="continuationSeparator" w:id="0">
    <w:p w14:paraId="56D090D1" w14:textId="77777777" w:rsidR="00DE7ED1" w:rsidRDefault="00DE7ED1" w:rsidP="00056EA8">
      <w:r>
        <w:continuationSeparator/>
      </w:r>
    </w:p>
    <w:p w14:paraId="1A507912" w14:textId="77777777" w:rsidR="00DE7ED1" w:rsidRDefault="00DE7ED1" w:rsidP="00056EA8"/>
    <w:p w14:paraId="1C416488" w14:textId="77777777" w:rsidR="00DE7ED1" w:rsidRDefault="00DE7ED1"/>
    <w:p w14:paraId="13BA89B4" w14:textId="77777777" w:rsidR="00DE7ED1" w:rsidRDefault="00DE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39A3" w14:textId="77777777" w:rsidR="00EF671D" w:rsidRDefault="00EF671D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5369" w14:textId="77777777" w:rsidR="009C3583" w:rsidRDefault="009C3583" w:rsidP="009C3583">
    <w:pPr>
      <w:pStyle w:val="NormalNoSpacing"/>
    </w:pPr>
  </w:p>
  <w:tbl>
    <w:tblPr>
      <w:tblW w:w="108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9B04CB" w:rsidRPr="0071797E" w14:paraId="54AF2811" w14:textId="77777777" w:rsidTr="00CC0466">
      <w:trPr>
        <w:cantSplit/>
        <w:jc w:val="center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16C0CB26" w14:textId="77777777" w:rsidR="009B04CB" w:rsidRPr="0071797E" w:rsidRDefault="009B04CB" w:rsidP="00056EA8">
          <w:pPr>
            <w:rPr>
              <w:rFonts w:cs="Wingdings 2"/>
              <w:sz w:val="18"/>
              <w:szCs w:val="18"/>
            </w:rPr>
          </w:pPr>
          <w:r w:rsidRPr="0071797E">
            <w:rPr>
              <w:sz w:val="18"/>
              <w:szCs w:val="18"/>
            </w:rPr>
            <w:t xml:space="preserve">page </w:t>
          </w:r>
          <w:r w:rsidRPr="0071797E">
            <w:rPr>
              <w:sz w:val="18"/>
              <w:szCs w:val="18"/>
            </w:rPr>
            <w:fldChar w:fldCharType="begin"/>
          </w:r>
          <w:r w:rsidRPr="0071797E">
            <w:rPr>
              <w:sz w:val="18"/>
              <w:szCs w:val="18"/>
            </w:rPr>
            <w:instrText xml:space="preserve"> PAGE  \* Arabic  \* MERGEFORMAT </w:instrText>
          </w:r>
          <w:r w:rsidRPr="0071797E">
            <w:rPr>
              <w:sz w:val="18"/>
              <w:szCs w:val="18"/>
            </w:rPr>
            <w:fldChar w:fldCharType="separate"/>
          </w:r>
          <w:r w:rsidR="009C3583">
            <w:rPr>
              <w:noProof/>
              <w:sz w:val="18"/>
              <w:szCs w:val="18"/>
            </w:rPr>
            <w:t>2</w:t>
          </w:r>
          <w:r w:rsidRPr="0071797E">
            <w:rPr>
              <w:sz w:val="18"/>
              <w:szCs w:val="18"/>
            </w:rPr>
            <w:fldChar w:fldCharType="end"/>
          </w:r>
          <w:r w:rsidRPr="0071797E">
            <w:rPr>
              <w:sz w:val="18"/>
              <w:szCs w:val="18"/>
            </w:rPr>
            <w:t xml:space="preserve"> of </w:t>
          </w:r>
          <w:r w:rsidRPr="0071797E">
            <w:rPr>
              <w:sz w:val="18"/>
              <w:szCs w:val="18"/>
            </w:rPr>
            <w:fldChar w:fldCharType="begin"/>
          </w:r>
          <w:r w:rsidRPr="0071797E">
            <w:rPr>
              <w:sz w:val="18"/>
              <w:szCs w:val="18"/>
            </w:rPr>
            <w:instrText xml:space="preserve"> NUMPAGES  \* Arabic  \* MERGEFORMAT </w:instrText>
          </w:r>
          <w:r w:rsidRPr="0071797E">
            <w:rPr>
              <w:sz w:val="18"/>
              <w:szCs w:val="18"/>
            </w:rPr>
            <w:fldChar w:fldCharType="separate"/>
          </w:r>
          <w:r w:rsidR="00DE7ED1">
            <w:rPr>
              <w:noProof/>
              <w:sz w:val="18"/>
              <w:szCs w:val="18"/>
            </w:rPr>
            <w:t>1</w:t>
          </w:r>
          <w:r w:rsidRPr="0071797E">
            <w:rPr>
              <w:sz w:val="18"/>
              <w:szCs w:val="18"/>
            </w:rPr>
            <w:fldChar w:fldCharType="end"/>
          </w: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14:paraId="7D3E28C6" w14:textId="77777777" w:rsidR="009B04CB" w:rsidRPr="0071797E" w:rsidRDefault="009B04CB" w:rsidP="009B04CB">
          <w:pPr>
            <w:jc w:val="right"/>
            <w:rPr>
              <w:rFonts w:cs="Wingdings 2"/>
              <w:sz w:val="18"/>
              <w:szCs w:val="18"/>
            </w:rPr>
          </w:pPr>
          <w:r>
            <w:rPr>
              <w:rFonts w:cs="Wingdings 2"/>
              <w:sz w:val="18"/>
              <w:szCs w:val="18"/>
            </w:rPr>
            <w:t>www.ccdi.ca</w:t>
          </w:r>
        </w:p>
      </w:tc>
    </w:tr>
  </w:tbl>
  <w:p w14:paraId="5EA102FE" w14:textId="77777777" w:rsidR="00B132EE" w:rsidRDefault="00B132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6C83" w14:textId="77777777" w:rsidR="003F35A9" w:rsidRPr="002B6914" w:rsidRDefault="00487D5F" w:rsidP="003F35A9">
    <w:pPr>
      <w:pStyle w:val="Footer"/>
      <w:tabs>
        <w:tab w:val="clear" w:pos="4680"/>
        <w:tab w:val="clear" w:pos="9360"/>
        <w:tab w:val="center" w:pos="4095"/>
      </w:tabs>
      <w:rPr>
        <w:color w:val="808080" w:themeColor="background1" w:themeShade="80"/>
        <w:sz w:val="20"/>
        <w:vertAlign w:val="superscript"/>
      </w:rPr>
    </w:pPr>
    <w:r>
      <w:rPr>
        <w:color w:val="808080" w:themeColor="background1" w:themeShade="80"/>
        <w:sz w:val="20"/>
        <w:vertAlign w:val="superscript"/>
      </w:rPr>
      <w:tab/>
    </w:r>
  </w:p>
  <w:tbl>
    <w:tblPr>
      <w:tblW w:w="1097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85"/>
      <w:gridCol w:w="5485"/>
    </w:tblGrid>
    <w:tr w:rsidR="00C05C81" w:rsidRPr="002B6914" w14:paraId="05BC1235" w14:textId="77777777" w:rsidTr="00CC0466">
      <w:trPr>
        <w:cantSplit/>
        <w:jc w:val="center"/>
      </w:trPr>
      <w:tc>
        <w:tcPr>
          <w:tcW w:w="1097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B3B1E3" w14:textId="77777777" w:rsidR="00C05C81" w:rsidRPr="000D064A" w:rsidRDefault="00C05C81" w:rsidP="00C05C81">
          <w:pPr>
            <w:spacing w:after="0"/>
            <w:ind w:right="195"/>
            <w:jc w:val="right"/>
            <w:rPr>
              <w:b/>
              <w:sz w:val="20"/>
              <w:szCs w:val="20"/>
            </w:rPr>
          </w:pPr>
          <w:r w:rsidRPr="000D064A">
            <w:rPr>
              <w:b/>
              <w:sz w:val="20"/>
              <w:szCs w:val="20"/>
            </w:rPr>
            <w:t>www.ccdi.ca</w:t>
          </w:r>
        </w:p>
      </w:tc>
    </w:tr>
    <w:tr w:rsidR="003F35A9" w:rsidRPr="002B6914" w14:paraId="7D1C1032" w14:textId="77777777" w:rsidTr="00CC0466">
      <w:trPr>
        <w:cantSplit/>
        <w:jc w:val="center"/>
      </w:trPr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14:paraId="1B132C56" w14:textId="77777777" w:rsidR="003F35A9" w:rsidRPr="004A3046" w:rsidRDefault="003F35A9" w:rsidP="003F35A9">
          <w:pPr>
            <w:spacing w:after="0" w:line="240" w:lineRule="auto"/>
            <w:rPr>
              <w:b/>
              <w:sz w:val="16"/>
              <w:szCs w:val="16"/>
              <w:lang w:val="fr-CA"/>
            </w:rPr>
          </w:pPr>
        </w:p>
      </w:tc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14:paraId="499891BE" w14:textId="77777777" w:rsidR="003F35A9" w:rsidRPr="004A3046" w:rsidRDefault="003F35A9" w:rsidP="003F35A9">
          <w:pPr>
            <w:spacing w:after="0" w:line="240" w:lineRule="auto"/>
            <w:ind w:right="195"/>
            <w:jc w:val="right"/>
            <w:rPr>
              <w:b/>
              <w:sz w:val="16"/>
              <w:szCs w:val="16"/>
            </w:rPr>
          </w:pPr>
        </w:p>
      </w:tc>
    </w:tr>
    <w:tr w:rsidR="003F35A9" w:rsidRPr="002B6914" w14:paraId="6C791A34" w14:textId="77777777" w:rsidTr="00CC0466">
      <w:trPr>
        <w:cantSplit/>
        <w:trHeight w:val="521"/>
        <w:jc w:val="center"/>
      </w:trPr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14:paraId="38A636C4" w14:textId="77777777" w:rsidR="003F35A9" w:rsidRPr="004A3046" w:rsidRDefault="003F35A9" w:rsidP="003F35A9">
          <w:pPr>
            <w:rPr>
              <w:b/>
              <w:sz w:val="16"/>
              <w:szCs w:val="16"/>
              <w:lang w:val="fr-CA"/>
            </w:rPr>
          </w:pPr>
          <w:r w:rsidRPr="004A3046">
            <w:rPr>
              <w:b/>
              <w:sz w:val="16"/>
              <w:szCs w:val="16"/>
              <w:lang w:val="fr-CA"/>
            </w:rPr>
            <w:t>Toronto</w:t>
          </w:r>
          <w:r w:rsidR="00F11ED5">
            <w:rPr>
              <w:b/>
              <w:sz w:val="16"/>
              <w:szCs w:val="16"/>
              <w:lang w:val="fr-CA"/>
            </w:rPr>
            <w:t> </w:t>
          </w:r>
        </w:p>
        <w:p w14:paraId="5B8FC68E" w14:textId="77777777" w:rsidR="003F35A9" w:rsidRPr="00646E68" w:rsidRDefault="003F35A9" w:rsidP="003F35A9">
          <w:pPr>
            <w:rPr>
              <w:sz w:val="20"/>
              <w:szCs w:val="20"/>
              <w:lang w:val="fr-CA"/>
            </w:rPr>
          </w:pPr>
          <w:r w:rsidRPr="004A3046">
            <w:rPr>
              <w:sz w:val="16"/>
              <w:szCs w:val="16"/>
              <w:lang w:val="fr-CA"/>
            </w:rPr>
            <w:t xml:space="preserve">2 Carlton Street, Suite </w:t>
          </w:r>
          <w:proofErr w:type="gramStart"/>
          <w:r w:rsidRPr="004A3046">
            <w:rPr>
              <w:sz w:val="16"/>
              <w:szCs w:val="16"/>
              <w:lang w:val="fr-CA"/>
            </w:rPr>
            <w:t>820  |</w:t>
          </w:r>
          <w:proofErr w:type="gramEnd"/>
          <w:r w:rsidRPr="004A3046">
            <w:rPr>
              <w:sz w:val="16"/>
              <w:szCs w:val="16"/>
              <w:lang w:val="fr-CA"/>
            </w:rPr>
            <w:t xml:space="preserve">  2, rue Carlton, bureau 820</w:t>
          </w:r>
          <w:r w:rsidRPr="004A3046">
            <w:rPr>
              <w:sz w:val="16"/>
              <w:szCs w:val="16"/>
              <w:lang w:val="fr-CA"/>
            </w:rPr>
            <w:br/>
            <w:t xml:space="preserve">Toronto, Ontario   M5B 1J3 </w:t>
          </w:r>
          <w:r w:rsidRPr="004A3046">
            <w:rPr>
              <w:sz w:val="16"/>
              <w:szCs w:val="16"/>
              <w:lang w:val="fr-CA"/>
            </w:rPr>
            <w:br/>
            <w:t>+1 (416) 968-6520</w:t>
          </w:r>
          <w:r w:rsidRPr="004A3046">
            <w:rPr>
              <w:sz w:val="12"/>
              <w:szCs w:val="12"/>
              <w:lang w:val="fr-CA"/>
            </w:rPr>
            <w:t xml:space="preserve"> </w:t>
          </w:r>
        </w:p>
      </w:tc>
      <w:tc>
        <w:tcPr>
          <w:tcW w:w="5485" w:type="dxa"/>
          <w:tcBorders>
            <w:top w:val="nil"/>
            <w:left w:val="nil"/>
            <w:bottom w:val="nil"/>
            <w:right w:val="nil"/>
          </w:tcBorders>
        </w:tcPr>
        <w:p w14:paraId="35C12F1F" w14:textId="77777777" w:rsidR="00487D5F" w:rsidRPr="004A3046" w:rsidRDefault="00487D5F" w:rsidP="00487D5F">
          <w:pPr>
            <w:ind w:right="195"/>
            <w:jc w:val="right"/>
            <w:rPr>
              <w:b/>
              <w:sz w:val="16"/>
              <w:szCs w:val="16"/>
            </w:rPr>
          </w:pPr>
          <w:r w:rsidRPr="004A3046">
            <w:rPr>
              <w:b/>
              <w:sz w:val="16"/>
              <w:szCs w:val="16"/>
            </w:rPr>
            <w:t xml:space="preserve">Calgary </w:t>
          </w:r>
        </w:p>
        <w:p w14:paraId="4F398390" w14:textId="77777777" w:rsidR="003F35A9" w:rsidRPr="002B6914" w:rsidRDefault="00487D5F" w:rsidP="00EF671D">
          <w:pPr>
            <w:ind w:right="195"/>
            <w:jc w:val="right"/>
            <w:rPr>
              <w:sz w:val="20"/>
              <w:szCs w:val="20"/>
            </w:rPr>
          </w:pPr>
          <w:r w:rsidRPr="004A3046">
            <w:rPr>
              <w:sz w:val="16"/>
              <w:szCs w:val="16"/>
            </w:rPr>
            <w:t xml:space="preserve">500 4th Avenue SW, </w:t>
          </w:r>
          <w:r w:rsidR="00EF671D" w:rsidRPr="00EF671D">
            <w:rPr>
              <w:sz w:val="16"/>
              <w:szCs w:val="16"/>
            </w:rPr>
            <w:t xml:space="preserve">18th </w:t>
          </w:r>
          <w:proofErr w:type="gramStart"/>
          <w:r w:rsidR="00EF671D" w:rsidRPr="00EF671D">
            <w:rPr>
              <w:sz w:val="16"/>
              <w:szCs w:val="16"/>
            </w:rPr>
            <w:t>Floor</w:t>
          </w:r>
          <w:r w:rsidRPr="004A304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4A3046">
            <w:rPr>
              <w:sz w:val="16"/>
              <w:szCs w:val="16"/>
            </w:rPr>
            <w:t>|</w:t>
          </w:r>
          <w:proofErr w:type="gramEnd"/>
          <w:r>
            <w:rPr>
              <w:sz w:val="16"/>
              <w:szCs w:val="16"/>
            </w:rPr>
            <w:t xml:space="preserve"> </w:t>
          </w:r>
          <w:r w:rsidRPr="004A3046">
            <w:rPr>
              <w:sz w:val="16"/>
              <w:szCs w:val="16"/>
            </w:rPr>
            <w:t xml:space="preserve"> 500, Avenue 4ème SW, </w:t>
          </w:r>
          <w:r>
            <w:rPr>
              <w:sz w:val="16"/>
              <w:szCs w:val="16"/>
            </w:rPr>
            <w:t xml:space="preserve">18e </w:t>
          </w:r>
          <w:proofErr w:type="spellStart"/>
          <w:r w:rsidRPr="00B5510A">
            <w:rPr>
              <w:sz w:val="16"/>
              <w:szCs w:val="16"/>
            </w:rPr>
            <w:t>étage</w:t>
          </w:r>
          <w:proofErr w:type="spellEnd"/>
          <w:r w:rsidRPr="004A3046">
            <w:rPr>
              <w:sz w:val="16"/>
              <w:szCs w:val="16"/>
            </w:rPr>
            <w:br/>
            <w:t>Calgary, Alberta</w:t>
          </w:r>
          <w:r>
            <w:rPr>
              <w:sz w:val="16"/>
              <w:szCs w:val="16"/>
            </w:rPr>
            <w:t xml:space="preserve">    T2P 2V6</w:t>
          </w:r>
          <w:r w:rsidRPr="004A3046">
            <w:rPr>
              <w:rFonts w:ascii="Arial" w:hAnsi="Arial" w:cs="Arial"/>
              <w:sz w:val="16"/>
              <w:szCs w:val="16"/>
              <w:shd w:val="clear" w:color="auto" w:fill="FFFFFF"/>
            </w:rPr>
            <w:br/>
          </w:r>
          <w:r w:rsidRPr="004A3046">
            <w:rPr>
              <w:sz w:val="16"/>
              <w:szCs w:val="16"/>
            </w:rPr>
            <w:t>+1 (403) 879-1183</w:t>
          </w:r>
        </w:p>
      </w:tc>
    </w:tr>
    <w:tr w:rsidR="003F35A9" w:rsidRPr="002B6914" w14:paraId="000A9EDA" w14:textId="77777777" w:rsidTr="00CC0466">
      <w:trPr>
        <w:cantSplit/>
        <w:jc w:val="center"/>
      </w:trPr>
      <w:tc>
        <w:tcPr>
          <w:tcW w:w="1097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EF367F" w14:textId="77777777" w:rsidR="003F35A9" w:rsidRPr="002B6914" w:rsidRDefault="003F35A9" w:rsidP="003F35A9">
          <w:pPr>
            <w:jc w:val="center"/>
            <w:rPr>
              <w:sz w:val="20"/>
              <w:szCs w:val="20"/>
            </w:rPr>
          </w:pPr>
          <w:r w:rsidRPr="005D4709">
            <w:rPr>
              <w:color w:val="808080" w:themeColor="background1" w:themeShade="80"/>
              <w:sz w:val="14"/>
              <w:szCs w:val="14"/>
              <w:lang w:val="en-CA"/>
            </w:rPr>
            <w:t>Charitable Registration Number: 10684-4822-RR</w:t>
          </w:r>
          <w:proofErr w:type="gramStart"/>
          <w:r w:rsidRPr="005D4709">
            <w:rPr>
              <w:color w:val="808080" w:themeColor="background1" w:themeShade="80"/>
              <w:sz w:val="14"/>
              <w:szCs w:val="14"/>
              <w:lang w:val="en-CA"/>
            </w:rPr>
            <w:t>0001</w:t>
          </w:r>
          <w:r>
            <w:rPr>
              <w:color w:val="808080" w:themeColor="background1" w:themeShade="80"/>
              <w:sz w:val="14"/>
              <w:szCs w:val="14"/>
              <w:lang w:val="fr-CA"/>
            </w:rPr>
            <w:t xml:space="preserve">  |</w:t>
          </w:r>
          <w:proofErr w:type="gramEnd"/>
          <w:r>
            <w:rPr>
              <w:color w:val="808080" w:themeColor="background1" w:themeShade="80"/>
              <w:sz w:val="14"/>
              <w:szCs w:val="14"/>
              <w:lang w:val="fr-CA"/>
            </w:rPr>
            <w:t xml:space="preserve">  </w:t>
          </w:r>
          <w:r w:rsidRPr="009B04CB">
            <w:rPr>
              <w:color w:val="808080" w:themeColor="background1" w:themeShade="80"/>
              <w:sz w:val="14"/>
              <w:szCs w:val="14"/>
              <w:lang w:val="fr-CA"/>
            </w:rPr>
            <w:t>Numéro d'enregistrement: 10684-4822-RR0001</w:t>
          </w:r>
        </w:p>
      </w:tc>
    </w:tr>
  </w:tbl>
  <w:p w14:paraId="327CB649" w14:textId="77777777" w:rsidR="0063451E" w:rsidRPr="003F35A9" w:rsidRDefault="0063451E" w:rsidP="003F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0A03" w14:textId="77777777" w:rsidR="00DE7ED1" w:rsidRDefault="00DE7ED1" w:rsidP="00056EA8">
      <w:r>
        <w:separator/>
      </w:r>
    </w:p>
    <w:p w14:paraId="34D81F8F" w14:textId="77777777" w:rsidR="00DE7ED1" w:rsidRDefault="00DE7ED1" w:rsidP="00056EA8"/>
    <w:p w14:paraId="623F7E33" w14:textId="77777777" w:rsidR="00DE7ED1" w:rsidRDefault="00DE7ED1"/>
    <w:p w14:paraId="38D94EC8" w14:textId="77777777" w:rsidR="00DE7ED1" w:rsidRDefault="00DE7ED1"/>
  </w:footnote>
  <w:footnote w:type="continuationSeparator" w:id="0">
    <w:p w14:paraId="18421F7C" w14:textId="77777777" w:rsidR="00DE7ED1" w:rsidRDefault="00DE7ED1" w:rsidP="00056EA8">
      <w:r>
        <w:continuationSeparator/>
      </w:r>
    </w:p>
    <w:p w14:paraId="3BBE8D9F" w14:textId="77777777" w:rsidR="00DE7ED1" w:rsidRDefault="00DE7ED1" w:rsidP="00056EA8"/>
    <w:p w14:paraId="184BE1BC" w14:textId="77777777" w:rsidR="00DE7ED1" w:rsidRDefault="00DE7ED1"/>
    <w:p w14:paraId="321F9C06" w14:textId="77777777" w:rsidR="00DE7ED1" w:rsidRDefault="00DE7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EC6E" w14:textId="77777777" w:rsidR="00EF671D" w:rsidRDefault="00EF671D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38B2" w14:textId="77777777" w:rsidR="0063451E" w:rsidRDefault="0063451E" w:rsidP="00E91A83">
    <w:pPr>
      <w:jc w:val="center"/>
    </w:pPr>
    <w:r w:rsidRPr="00A107E6"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7ED67490" wp14:editId="0442B453">
          <wp:simplePos x="0" y="0"/>
          <wp:positionH relativeFrom="rightMargin">
            <wp:posOffset>-6628130</wp:posOffset>
          </wp:positionH>
          <wp:positionV relativeFrom="page">
            <wp:posOffset>226695</wp:posOffset>
          </wp:positionV>
          <wp:extent cx="540000" cy="540000"/>
          <wp:effectExtent l="38100" t="38100" r="88900" b="8890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CDE924" w14:textId="77777777" w:rsidR="00B132EE" w:rsidRDefault="00B132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3367" w14:textId="77777777" w:rsidR="0063451E" w:rsidRPr="00224B29" w:rsidRDefault="00E91A83" w:rsidP="00CC0466">
    <w:pPr>
      <w:ind w:left="1134"/>
      <w:rPr>
        <w:b/>
        <w:sz w:val="36"/>
        <w:szCs w:val="36"/>
        <w:lang w:val="fr-CA"/>
      </w:rPr>
    </w:pPr>
    <w:r w:rsidRPr="00E91A83">
      <w:rPr>
        <w:noProof/>
        <w:sz w:val="24"/>
        <w:szCs w:val="24"/>
        <w:lang w:val="fr-CA" w:eastAsia="en-CA"/>
      </w:rPr>
      <w:t xml:space="preserve"> </w:t>
    </w:r>
    <w:r w:rsidR="0063451E" w:rsidRPr="00A94002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68480" behindDoc="0" locked="0" layoutInCell="1" allowOverlap="1" wp14:anchorId="0E0C78F2" wp14:editId="0F889683">
          <wp:simplePos x="0" y="0"/>
          <wp:positionH relativeFrom="page">
            <wp:posOffset>396240</wp:posOffset>
          </wp:positionH>
          <wp:positionV relativeFrom="page">
            <wp:posOffset>397565</wp:posOffset>
          </wp:positionV>
          <wp:extent cx="918000" cy="916091"/>
          <wp:effectExtent l="38100" t="38100" r="53975" b="939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16091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51E" w:rsidRPr="00A94002">
      <w:rPr>
        <w:sz w:val="24"/>
        <w:szCs w:val="24"/>
        <w:lang w:val="fr-CA"/>
      </w:rPr>
      <w:br/>
    </w:r>
    <w:r w:rsidR="0063451E" w:rsidRPr="004244C6">
      <w:rPr>
        <w:b/>
        <w:sz w:val="36"/>
        <w:szCs w:val="36"/>
        <w:lang w:val="fr-CA"/>
      </w:rPr>
      <w:t>Canadian Centre for Diversity and Inclusion</w:t>
    </w:r>
    <w:r w:rsidR="0063451E" w:rsidRPr="00224B29">
      <w:rPr>
        <w:b/>
        <w:sz w:val="36"/>
        <w:szCs w:val="36"/>
        <w:lang w:val="fr-CA"/>
      </w:rPr>
      <w:br/>
      <w:t>Centre canadien pour la diversité et l'inclusion</w:t>
    </w:r>
  </w:p>
  <w:p w14:paraId="6208BA73" w14:textId="77777777" w:rsidR="00487D5F" w:rsidRPr="002B6914" w:rsidRDefault="00487D5F" w:rsidP="002864A5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966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D5A94"/>
    <w:multiLevelType w:val="hybridMultilevel"/>
    <w:tmpl w:val="04EE9942"/>
    <w:lvl w:ilvl="0" w:tplc="FD20454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137B"/>
    <w:multiLevelType w:val="hybridMultilevel"/>
    <w:tmpl w:val="805A8664"/>
    <w:lvl w:ilvl="0" w:tplc="2F566E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1094"/>
    <w:multiLevelType w:val="hybridMultilevel"/>
    <w:tmpl w:val="423E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19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D12DE4"/>
    <w:multiLevelType w:val="hybridMultilevel"/>
    <w:tmpl w:val="9840613E"/>
    <w:lvl w:ilvl="0" w:tplc="B4EEC54C">
      <w:start w:val="1"/>
      <w:numFmt w:val="bullet"/>
      <w:pStyle w:val="Bullets"/>
      <w:lvlText w:val="»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i6LTLAwG+2rBPnvGkiSA9oM7ma8IjoUHrrO0Rs5qMmR9JtmIGaci4r/kjDY28ZIx2YYIWdjfn9KdZSY46QgDLw==" w:salt="NvZpDRIUC5OEzODU6HtJf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bQwNDAzMTE3MTFR0lEKTi0uzszPAykwrAUAdbycmSwAAAA="/>
  </w:docVars>
  <w:rsids>
    <w:rsidRoot w:val="00DE7ED1"/>
    <w:rsid w:val="00056EA8"/>
    <w:rsid w:val="00071348"/>
    <w:rsid w:val="0009010C"/>
    <w:rsid w:val="00095769"/>
    <w:rsid w:val="000B0984"/>
    <w:rsid w:val="000D062E"/>
    <w:rsid w:val="000D064A"/>
    <w:rsid w:val="000D1A24"/>
    <w:rsid w:val="000F1DCA"/>
    <w:rsid w:val="0012534F"/>
    <w:rsid w:val="00165FC0"/>
    <w:rsid w:val="00167E29"/>
    <w:rsid w:val="001E7228"/>
    <w:rsid w:val="001E7F1C"/>
    <w:rsid w:val="00224B29"/>
    <w:rsid w:val="002864A5"/>
    <w:rsid w:val="002B6914"/>
    <w:rsid w:val="00300079"/>
    <w:rsid w:val="00302C54"/>
    <w:rsid w:val="003569D8"/>
    <w:rsid w:val="00371BE0"/>
    <w:rsid w:val="003A085E"/>
    <w:rsid w:val="003B24C0"/>
    <w:rsid w:val="003B59D1"/>
    <w:rsid w:val="003F1193"/>
    <w:rsid w:val="003F293D"/>
    <w:rsid w:val="003F35A9"/>
    <w:rsid w:val="003F3730"/>
    <w:rsid w:val="004244C6"/>
    <w:rsid w:val="00487D5F"/>
    <w:rsid w:val="004A3046"/>
    <w:rsid w:val="004D0FC2"/>
    <w:rsid w:val="005222D6"/>
    <w:rsid w:val="00524197"/>
    <w:rsid w:val="00541DB3"/>
    <w:rsid w:val="005518D0"/>
    <w:rsid w:val="00570750"/>
    <w:rsid w:val="005C2A7C"/>
    <w:rsid w:val="00605063"/>
    <w:rsid w:val="00611C24"/>
    <w:rsid w:val="0062061F"/>
    <w:rsid w:val="0062612F"/>
    <w:rsid w:val="006330EE"/>
    <w:rsid w:val="0063451E"/>
    <w:rsid w:val="0067303F"/>
    <w:rsid w:val="00675285"/>
    <w:rsid w:val="0070443C"/>
    <w:rsid w:val="0071797E"/>
    <w:rsid w:val="007653D6"/>
    <w:rsid w:val="007A67BB"/>
    <w:rsid w:val="007E7307"/>
    <w:rsid w:val="007E7DD9"/>
    <w:rsid w:val="008457F8"/>
    <w:rsid w:val="0084732E"/>
    <w:rsid w:val="00860493"/>
    <w:rsid w:val="0087213B"/>
    <w:rsid w:val="00885FE0"/>
    <w:rsid w:val="008A1030"/>
    <w:rsid w:val="008B559A"/>
    <w:rsid w:val="008D4BC6"/>
    <w:rsid w:val="00974B08"/>
    <w:rsid w:val="00977FC3"/>
    <w:rsid w:val="00991C59"/>
    <w:rsid w:val="00996FF5"/>
    <w:rsid w:val="009A4BF8"/>
    <w:rsid w:val="009B04CB"/>
    <w:rsid w:val="009C3583"/>
    <w:rsid w:val="009C44C9"/>
    <w:rsid w:val="009C5C5C"/>
    <w:rsid w:val="009E2C78"/>
    <w:rsid w:val="00A26F3A"/>
    <w:rsid w:val="00A5230B"/>
    <w:rsid w:val="00A8702C"/>
    <w:rsid w:val="00A94002"/>
    <w:rsid w:val="00AC0852"/>
    <w:rsid w:val="00AD1E61"/>
    <w:rsid w:val="00AD6F9F"/>
    <w:rsid w:val="00AF1B4E"/>
    <w:rsid w:val="00B132EE"/>
    <w:rsid w:val="00B15EDA"/>
    <w:rsid w:val="00B674C9"/>
    <w:rsid w:val="00B92B45"/>
    <w:rsid w:val="00BA564C"/>
    <w:rsid w:val="00BB6A8C"/>
    <w:rsid w:val="00BD3535"/>
    <w:rsid w:val="00BF7D1E"/>
    <w:rsid w:val="00C05C81"/>
    <w:rsid w:val="00C81B33"/>
    <w:rsid w:val="00C92BF9"/>
    <w:rsid w:val="00CA23C7"/>
    <w:rsid w:val="00CA3020"/>
    <w:rsid w:val="00CC0466"/>
    <w:rsid w:val="00CD27B5"/>
    <w:rsid w:val="00D93D78"/>
    <w:rsid w:val="00DD5DDE"/>
    <w:rsid w:val="00DE1FE7"/>
    <w:rsid w:val="00DE7ED1"/>
    <w:rsid w:val="00DF7259"/>
    <w:rsid w:val="00E41442"/>
    <w:rsid w:val="00E67E7A"/>
    <w:rsid w:val="00E81B4F"/>
    <w:rsid w:val="00E91A83"/>
    <w:rsid w:val="00EE736B"/>
    <w:rsid w:val="00EF671D"/>
    <w:rsid w:val="00F11ED5"/>
    <w:rsid w:val="00F51928"/>
    <w:rsid w:val="00F66BDA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A74201"/>
  <w15:docId w15:val="{9788E3FA-6ECF-4C7E-B6FA-9FB580E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E7ED1"/>
    <w:pPr>
      <w:spacing w:after="120" w:line="276" w:lineRule="auto"/>
    </w:pPr>
    <w:rPr>
      <w:rFonts w:asciiTheme="minorBidi" w:hAnsiTheme="minorBidi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10C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44C6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4C6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4A5"/>
    <w:pPr>
      <w:keepNext/>
      <w:keepLines/>
      <w:spacing w:before="40"/>
      <w:outlineLvl w:val="3"/>
    </w:pPr>
    <w:rPr>
      <w:rFonts w:ascii="Arial" w:eastAsiaTheme="majorEastAsia" w:hAnsi="Arial" w:cstheme="majorBidi"/>
      <w:b/>
      <w:iCs/>
      <w:color w:val="C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64A5"/>
    <w:pPr>
      <w:keepNext/>
      <w:keepLines/>
      <w:spacing w:before="40"/>
      <w:outlineLvl w:val="4"/>
    </w:pPr>
    <w:rPr>
      <w:rFonts w:ascii="Arial" w:eastAsiaTheme="majorEastAsia" w:hAnsi="Arial" w:cstheme="majorBidi"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64A5"/>
    <w:pPr>
      <w:keepNext/>
      <w:keepLines/>
      <w:spacing w:before="40"/>
      <w:outlineLvl w:val="5"/>
    </w:pPr>
    <w:rPr>
      <w:rFonts w:ascii="Arial" w:eastAsiaTheme="majorEastAsia" w:hAnsi="Arial" w:cstheme="majorBidi"/>
      <w:i/>
      <w:color w:val="C00000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locked/>
    <w:rsid w:val="00996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B0F0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locked/>
    <w:rsid w:val="0076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3D6"/>
    <w:rPr>
      <w:rFonts w:asciiTheme="minorBidi" w:hAnsi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9A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F8"/>
  </w:style>
  <w:style w:type="paragraph" w:customStyle="1" w:styleId="Italics">
    <w:name w:val="Italics"/>
    <w:basedOn w:val="Normal"/>
    <w:link w:val="ItalicsChar"/>
    <w:qFormat/>
    <w:rsid w:val="006330EE"/>
    <w:rPr>
      <w:i/>
    </w:rPr>
  </w:style>
  <w:style w:type="paragraph" w:customStyle="1" w:styleId="Bold">
    <w:name w:val="Bold"/>
    <w:basedOn w:val="Italics"/>
    <w:link w:val="BoldChar"/>
    <w:qFormat/>
    <w:rsid w:val="006330EE"/>
    <w:rPr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09010C"/>
    <w:rPr>
      <w:rFonts w:asciiTheme="minorBidi" w:eastAsiaTheme="majorEastAsia" w:hAnsiTheme="minorBidi" w:cstheme="majorBidi"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244C6"/>
    <w:rPr>
      <w:rFonts w:ascii="Helvetica" w:eastAsiaTheme="majorEastAsia" w:hAnsi="Helvetica" w:cstheme="majorBidi"/>
      <w:color w:val="C00000"/>
      <w:sz w:val="28"/>
      <w:szCs w:val="26"/>
      <w:lang w:val="en-US"/>
    </w:rPr>
  </w:style>
  <w:style w:type="paragraph" w:customStyle="1" w:styleId="CallOut">
    <w:name w:val="Call Out"/>
    <w:basedOn w:val="Normal"/>
    <w:next w:val="Normal"/>
    <w:link w:val="CallOutChar"/>
    <w:autoRedefine/>
    <w:qFormat/>
    <w:rsid w:val="004244C6"/>
    <w:pPr>
      <w:pBdr>
        <w:top w:val="single" w:sz="4" w:space="10" w:color="FFC000" w:themeColor="accent1"/>
        <w:bottom w:val="single" w:sz="4" w:space="10" w:color="FFC000" w:themeColor="accent1"/>
      </w:pBdr>
      <w:spacing w:before="360" w:after="360"/>
      <w:ind w:left="862" w:right="862"/>
      <w:jc w:val="center"/>
    </w:pPr>
    <w:rPr>
      <w:color w:val="C00000"/>
    </w:rPr>
  </w:style>
  <w:style w:type="character" w:customStyle="1" w:styleId="ItalicsChar">
    <w:name w:val="Italics Char"/>
    <w:basedOn w:val="DefaultParagraphFont"/>
    <w:link w:val="Italics"/>
    <w:rsid w:val="006330EE"/>
    <w:rPr>
      <w:rFonts w:asciiTheme="minorBidi" w:hAnsiTheme="minorBidi"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44C6"/>
    <w:rPr>
      <w:rFonts w:asciiTheme="minorBidi" w:eastAsiaTheme="majorEastAsia" w:hAnsiTheme="minorBidi" w:cstheme="majorBid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64A5"/>
    <w:rPr>
      <w:rFonts w:ascii="Arial" w:eastAsiaTheme="majorEastAsia" w:hAnsi="Arial" w:cstheme="majorBidi"/>
      <w:b/>
      <w:iCs/>
      <w:color w:val="C00000" w:themeColor="text2"/>
      <w:lang w:val="en-US"/>
    </w:rPr>
  </w:style>
  <w:style w:type="character" w:styleId="Hyperlink">
    <w:name w:val="Hyperlink"/>
    <w:basedOn w:val="DefaultParagraphFont"/>
    <w:uiPriority w:val="99"/>
    <w:unhideWhenUsed/>
    <w:rsid w:val="00C92BF9"/>
    <w:rPr>
      <w:color w:val="C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51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8"/>
    <w:rPr>
      <w:rFonts w:ascii="Lucida Grande" w:hAnsi="Lucida Grande" w:cs="Lucida Grande"/>
      <w:sz w:val="18"/>
      <w:szCs w:val="18"/>
      <w:lang w:val="en-US"/>
    </w:rPr>
  </w:style>
  <w:style w:type="character" w:customStyle="1" w:styleId="CallOutChar">
    <w:name w:val="Call Out Char"/>
    <w:basedOn w:val="DefaultParagraphFont"/>
    <w:link w:val="CallOut"/>
    <w:rsid w:val="004244C6"/>
    <w:rPr>
      <w:rFonts w:asciiTheme="minorBidi" w:hAnsiTheme="minorBidi"/>
      <w:color w:val="C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864A5"/>
    <w:rPr>
      <w:rFonts w:ascii="Arial" w:eastAsiaTheme="majorEastAsia" w:hAnsi="Arial" w:cstheme="majorBidi"/>
      <w:color w:val="C0000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864A5"/>
    <w:rPr>
      <w:rFonts w:ascii="Arial" w:eastAsiaTheme="majorEastAsia" w:hAnsi="Arial" w:cstheme="majorBidi"/>
      <w:i/>
      <w:color w:val="C00000" w:themeColor="text2"/>
      <w:lang w:val="en-US"/>
    </w:rPr>
  </w:style>
  <w:style w:type="table" w:styleId="TableGrid">
    <w:name w:val="Table Grid"/>
    <w:basedOn w:val="TableNormal"/>
    <w:uiPriority w:val="39"/>
    <w:locked/>
    <w:rsid w:val="00E9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(No Spacing)"/>
    <w:basedOn w:val="Normal"/>
    <w:link w:val="NormalNoSpacingChar"/>
    <w:qFormat/>
    <w:rsid w:val="00300079"/>
    <w:pPr>
      <w:spacing w:after="0" w:line="259" w:lineRule="auto"/>
    </w:pPr>
  </w:style>
  <w:style w:type="paragraph" w:customStyle="1" w:styleId="Bullets">
    <w:name w:val="Bullets"/>
    <w:basedOn w:val="Normal"/>
    <w:link w:val="BulletsChar"/>
    <w:qFormat/>
    <w:rsid w:val="00300079"/>
    <w:pPr>
      <w:numPr>
        <w:numId w:val="4"/>
      </w:numPr>
      <w:spacing w:after="0"/>
    </w:pPr>
  </w:style>
  <w:style w:type="character" w:customStyle="1" w:styleId="NormalNoSpacingChar">
    <w:name w:val="Normal (No Spacing) Char"/>
    <w:basedOn w:val="DefaultParagraphFont"/>
    <w:link w:val="NormalNoSpacing"/>
    <w:rsid w:val="00300079"/>
    <w:rPr>
      <w:rFonts w:asciiTheme="minorBidi" w:hAnsiTheme="minorBidi"/>
      <w:lang w:val="en-US"/>
    </w:rPr>
  </w:style>
  <w:style w:type="paragraph" w:customStyle="1" w:styleId="Numbering">
    <w:name w:val="Numbering"/>
    <w:basedOn w:val="Bullets"/>
    <w:link w:val="NumberingChar"/>
    <w:qFormat/>
    <w:rsid w:val="00300079"/>
    <w:pPr>
      <w:numPr>
        <w:numId w:val="5"/>
      </w:numPr>
    </w:pPr>
    <w:rPr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996FF5"/>
    <w:rPr>
      <w:rFonts w:asciiTheme="majorHAnsi" w:eastAsiaTheme="majorEastAsia" w:hAnsiTheme="majorHAnsi" w:cstheme="majorBidi"/>
      <w:i/>
      <w:iCs/>
      <w:color w:val="00B0F0" w:themeColor="background2"/>
      <w:lang w:val="en-US"/>
    </w:rPr>
  </w:style>
  <w:style w:type="character" w:customStyle="1" w:styleId="BulletsChar">
    <w:name w:val="Bullets Char"/>
    <w:basedOn w:val="DefaultParagraphFont"/>
    <w:link w:val="Bullets"/>
    <w:rsid w:val="00300079"/>
    <w:rPr>
      <w:rFonts w:asciiTheme="minorBidi" w:hAnsiTheme="minorBidi"/>
      <w:lang w:val="en-US"/>
    </w:rPr>
  </w:style>
  <w:style w:type="character" w:customStyle="1" w:styleId="NumberingChar">
    <w:name w:val="Numbering Char"/>
    <w:basedOn w:val="BulletsChar"/>
    <w:link w:val="Numbering"/>
    <w:rsid w:val="00300079"/>
    <w:rPr>
      <w:rFonts w:asciiTheme="minorBidi" w:hAnsiTheme="minorBidi"/>
      <w:lang w:val="en-US"/>
    </w:rPr>
  </w:style>
  <w:style w:type="character" w:customStyle="1" w:styleId="BoldChar">
    <w:name w:val="Bold Char"/>
    <w:basedOn w:val="ItalicsChar"/>
    <w:link w:val="Bold"/>
    <w:rsid w:val="006330EE"/>
    <w:rPr>
      <w:rFonts w:asciiTheme="minorBidi" w:hAnsiTheme="minorBidi"/>
      <w:b/>
      <w:i w:val="0"/>
      <w:lang w:val="en-US"/>
    </w:rPr>
  </w:style>
  <w:style w:type="table" w:styleId="GridTable4-Accent3">
    <w:name w:val="Grid Table 4 Accent 3"/>
    <w:basedOn w:val="TableNormal"/>
    <w:uiPriority w:val="49"/>
    <w:rsid w:val="000F1DCA"/>
    <w:pPr>
      <w:spacing w:after="0" w:line="240" w:lineRule="auto"/>
    </w:pPr>
    <w:tblPr>
      <w:tblStyleRowBandSize w:val="1"/>
      <w:tblStyleColBandSize w:val="1"/>
      <w:tblBorders>
        <w:top w:val="single" w:sz="4" w:space="0" w:color="FFB2B2" w:themeColor="accent3" w:themeTint="99"/>
        <w:left w:val="single" w:sz="4" w:space="0" w:color="FFB2B2" w:themeColor="accent3" w:themeTint="99"/>
        <w:bottom w:val="single" w:sz="4" w:space="0" w:color="FFB2B2" w:themeColor="accent3" w:themeTint="99"/>
        <w:right w:val="single" w:sz="4" w:space="0" w:color="FFB2B2" w:themeColor="accent3" w:themeTint="99"/>
        <w:insideH w:val="single" w:sz="4" w:space="0" w:color="FFB2B2" w:themeColor="accent3" w:themeTint="99"/>
        <w:insideV w:val="single" w:sz="4" w:space="0" w:color="FFB2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text2"/>
      </w:tcPr>
    </w:tblStylePr>
    <w:tblStylePr w:type="lastRow">
      <w:rPr>
        <w:b/>
        <w:bCs/>
      </w:rPr>
      <w:tblPr/>
      <w:tcPr>
        <w:tcBorders>
          <w:top w:val="double" w:sz="4" w:space="0" w:color="FF7F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5" w:themeFill="accent3" w:themeFillTint="33"/>
      </w:tcPr>
    </w:tblStylePr>
    <w:tblStylePr w:type="band1Horz">
      <w:tblPr/>
      <w:tcPr>
        <w:shd w:val="clear" w:color="auto" w:fill="FFE5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2061F"/>
    <w:pPr>
      <w:spacing w:after="0" w:line="240" w:lineRule="auto"/>
    </w:pPr>
    <w:tblPr>
      <w:tblStyleRowBandSize w:val="1"/>
      <w:tblStyleColBandSize w:val="1"/>
      <w:tblBorders>
        <w:top w:val="single" w:sz="4" w:space="0" w:color="BEEDFF" w:themeColor="accent4" w:themeTint="99"/>
        <w:left w:val="single" w:sz="4" w:space="0" w:color="BEEDFF" w:themeColor="accent4" w:themeTint="99"/>
        <w:bottom w:val="single" w:sz="4" w:space="0" w:color="BEEDFF" w:themeColor="accent4" w:themeTint="99"/>
        <w:right w:val="single" w:sz="4" w:space="0" w:color="BEEDFF" w:themeColor="accent4" w:themeTint="99"/>
        <w:insideH w:val="single" w:sz="4" w:space="0" w:color="BEEDFF" w:themeColor="accent4" w:themeTint="99"/>
        <w:insideV w:val="single" w:sz="4" w:space="0" w:color="BEE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3E2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FF" w:themeFill="accent4" w:themeFillTint="33"/>
      </w:tcPr>
    </w:tblStylePr>
    <w:tblStylePr w:type="band1Horz">
      <w:tblPr/>
      <w:tcPr>
        <w:shd w:val="clear" w:color="auto" w:fill="E9F9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1DCA"/>
    <w:pPr>
      <w:spacing w:after="0" w:line="240" w:lineRule="auto"/>
    </w:pPr>
    <w:tblPr>
      <w:tblStyleRowBandSize w:val="1"/>
      <w:tblStyleColBandSize w:val="1"/>
      <w:tblBorders>
        <w:top w:val="single" w:sz="4" w:space="0" w:color="FFF3D3" w:themeColor="accent5" w:themeTint="99"/>
        <w:left w:val="single" w:sz="4" w:space="0" w:color="FFF3D3" w:themeColor="accent5" w:themeTint="99"/>
        <w:bottom w:val="single" w:sz="4" w:space="0" w:color="FFF3D3" w:themeColor="accent5" w:themeTint="99"/>
        <w:right w:val="single" w:sz="4" w:space="0" w:color="FFF3D3" w:themeColor="accent5" w:themeTint="99"/>
        <w:insideH w:val="single" w:sz="4" w:space="0" w:color="FFF3D3" w:themeColor="accent5" w:themeTint="99"/>
        <w:insideV w:val="single" w:sz="4" w:space="0" w:color="FFF3D3" w:themeColor="accent5" w:themeTint="99"/>
      </w:tblBorders>
    </w:tblPr>
    <w:tblStylePr w:type="firstRow">
      <w:rPr>
        <w:b/>
        <w:bCs/>
        <w:color w:val="auto"/>
      </w:rPr>
      <w:tblPr/>
      <w:tcPr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E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F0" w:themeFill="accent5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paragraph" w:styleId="ListParagraph">
    <w:name w:val="List Paragraph"/>
    <w:basedOn w:val="Normal"/>
    <w:uiPriority w:val="34"/>
    <w:locked/>
    <w:rsid w:val="00DE7E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DE7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CDI\Letterhead%20(2017040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84B88300E348CF9DF263C445EF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6817-84B7-4C02-836C-6A1EBA21CF6B}"/>
      </w:docPartPr>
      <w:docPartBody>
        <w:p w:rsidR="000E2F00" w:rsidRDefault="009A5C7C" w:rsidP="000408B4">
          <w:pPr>
            <w:pStyle w:val="3C84B88300E348CF9DF263C445EF3BBF"/>
          </w:pPr>
          <w:r w:rsidRPr="00DE7ED1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B4"/>
    <w:rsid w:val="000408B4"/>
    <w:rsid w:val="000E2F00"/>
    <w:rsid w:val="009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C7C"/>
    <w:rPr>
      <w:color w:val="808080"/>
    </w:rPr>
  </w:style>
  <w:style w:type="paragraph" w:customStyle="1" w:styleId="3C84B88300E348CF9DF263C445EF3BBF">
    <w:name w:val="3C84B88300E348CF9DF263C445EF3BBF"/>
    <w:rsid w:val="00040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CDI">
      <a:dk1>
        <a:sysClr val="windowText" lastClr="000000"/>
      </a:dk1>
      <a:lt1>
        <a:sysClr val="window" lastClr="FFFFFF"/>
      </a:lt1>
      <a:dk2>
        <a:srgbClr val="C00000"/>
      </a:dk2>
      <a:lt2>
        <a:srgbClr val="00B0F0"/>
      </a:lt2>
      <a:accent1>
        <a:srgbClr val="FFC000"/>
      </a:accent1>
      <a:accent2>
        <a:srgbClr val="BFBFBF"/>
      </a:accent2>
      <a:accent3>
        <a:srgbClr val="FF7F7F"/>
      </a:accent3>
      <a:accent4>
        <a:srgbClr val="93E2FF"/>
      </a:accent4>
      <a:accent5>
        <a:srgbClr val="FFECB7"/>
      </a:accent5>
      <a:accent6>
        <a:srgbClr val="E5E5E5"/>
      </a:accent6>
      <a:hlink>
        <a:srgbClr val="C00000"/>
      </a:hlink>
      <a:folHlink>
        <a:srgbClr val="C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7B284-50C5-4FDD-A1CA-DE06F5BA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(20170406)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Centre for Diversity and Inclusion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Bach</dc:creator>
  <cp:keywords/>
  <dc:description/>
  <cp:lastModifiedBy>Joseph Levesque</cp:lastModifiedBy>
  <cp:revision>3</cp:revision>
  <cp:lastPrinted>2016-08-16T15:13:00Z</cp:lastPrinted>
  <dcterms:created xsi:type="dcterms:W3CDTF">2018-01-17T20:48:00Z</dcterms:created>
  <dcterms:modified xsi:type="dcterms:W3CDTF">2018-01-17T20:52:00Z</dcterms:modified>
</cp:coreProperties>
</file>